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2B" w:rsidRDefault="003A4905" w:rsidP="003A49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7D">
        <w:rPr>
          <w:rFonts w:ascii="Times New Roman" w:hAnsi="Times New Roman" w:cs="Times New Roman"/>
          <w:b/>
          <w:sz w:val="28"/>
          <w:szCs w:val="28"/>
        </w:rPr>
        <w:t>Уважаемые землепользователи</w:t>
      </w:r>
      <w:r>
        <w:rPr>
          <w:rFonts w:ascii="Times New Roman" w:hAnsi="Times New Roman" w:cs="Times New Roman"/>
          <w:b/>
          <w:sz w:val="28"/>
          <w:szCs w:val="28"/>
        </w:rPr>
        <w:t>, жители  МО</w:t>
      </w:r>
      <w:r w:rsidR="006E252B">
        <w:rPr>
          <w:rFonts w:ascii="Times New Roman" w:hAnsi="Times New Roman" w:cs="Times New Roman"/>
          <w:b/>
          <w:sz w:val="28"/>
          <w:szCs w:val="28"/>
        </w:rPr>
        <w:t xml:space="preserve"> «Боханский район»</w:t>
      </w:r>
    </w:p>
    <w:p w:rsidR="003A4905" w:rsidRDefault="003A4905" w:rsidP="003A49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7D">
        <w:rPr>
          <w:rFonts w:ascii="Times New Roman" w:hAnsi="Times New Roman" w:cs="Times New Roman"/>
          <w:b/>
          <w:sz w:val="28"/>
          <w:szCs w:val="28"/>
        </w:rPr>
        <w:t xml:space="preserve">(владельцы земельных участков, лица, арендующие землю, фермеры) </w:t>
      </w:r>
    </w:p>
    <w:p w:rsidR="003A4905" w:rsidRDefault="003A4905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213BA" w:rsidRPr="003A4905" w:rsidRDefault="004213BA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color w:val="000000"/>
          <w:sz w:val="30"/>
          <w:szCs w:val="30"/>
        </w:rPr>
        <w:t xml:space="preserve"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</w:t>
      </w: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КоАП РФ</w:t>
      </w:r>
      <w:r w:rsidR="00976252" w:rsidRPr="003A4905">
        <w:rPr>
          <w:rFonts w:ascii="Times New Roman" w:hAnsi="Times New Roman" w:cs="Times New Roman"/>
          <w:b/>
          <w:color w:val="000000"/>
          <w:sz w:val="30"/>
          <w:szCs w:val="30"/>
        </w:rPr>
        <w:t>, ч. 2 ст. 8.7 КоАП РФ</w:t>
      </w: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).</w:t>
      </w:r>
    </w:p>
    <w:p w:rsidR="004213BA" w:rsidRPr="003A4905" w:rsidRDefault="00976252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Согласно статьи</w:t>
      </w:r>
      <w:proofErr w:type="gramEnd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10.5 КоАП РФ, н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епринятие землевладельцем или землепользователем мер по уничтожению </w:t>
      </w:r>
      <w:r w:rsidR="004213BA" w:rsidRPr="003A4905">
        <w:rPr>
          <w:rFonts w:ascii="Times New Roman" w:hAnsi="Times New Roman" w:cs="Times New Roman"/>
          <w:color w:val="000000"/>
          <w:sz w:val="30"/>
          <w:szCs w:val="30"/>
        </w:rPr>
        <w:t xml:space="preserve">дикорастущей конопли после получения официального предписания уполномоченного органа – 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>влечет наложение административного штрафа:</w:t>
      </w:r>
    </w:p>
    <w:p w:rsidR="004213BA" w:rsidRPr="003A4905" w:rsidRDefault="004213BA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color w:val="000000"/>
          <w:sz w:val="30"/>
          <w:szCs w:val="30"/>
        </w:rPr>
        <w:t xml:space="preserve">-         </w:t>
      </w: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граждан в размере от одной </w:t>
      </w:r>
      <w:proofErr w:type="gramStart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тысячи пятисот</w:t>
      </w:r>
      <w:proofErr w:type="gramEnd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до двух тысяч рублей;</w:t>
      </w:r>
    </w:p>
    <w:p w:rsidR="004213BA" w:rsidRPr="003A4905" w:rsidRDefault="003A51CE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-       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 должностных лиц - от трех тысяч до четырех тысяч рублей;</w:t>
      </w:r>
    </w:p>
    <w:p w:rsidR="004213BA" w:rsidRPr="003A4905" w:rsidRDefault="003A51CE" w:rsidP="003A49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-        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>на юридических лиц – от тридцати тысяч до сорока тысяч рублей.</w:t>
      </w:r>
    </w:p>
    <w:p w:rsidR="00976252" w:rsidRPr="003A4905" w:rsidRDefault="00976252" w:rsidP="003A490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 xml:space="preserve">В соответствии с частью 2 ст. 8.7 КоАП РФ, в случае произрастания дикорастущей конопли на землях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сельхозназначения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сельхозназначения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может быть привлечен к административной ответственности Управлением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Росссельхознадзора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и оштрафован на сумму от 20 до 50 тысяч рублей.</w:t>
      </w:r>
      <w:bookmarkStart w:id="0" w:name="_GoBack"/>
      <w:bookmarkEnd w:id="0"/>
    </w:p>
    <w:p w:rsidR="007605F8" w:rsidRPr="003A4905" w:rsidRDefault="007605F8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4905">
        <w:rPr>
          <w:rFonts w:ascii="Times New Roman" w:hAnsi="Times New Roman" w:cs="Times New Roman"/>
          <w:b/>
          <w:sz w:val="30"/>
          <w:szCs w:val="30"/>
          <w:u w:val="single"/>
        </w:rPr>
        <w:t>Часть 2 статьи 8.7 Кодекса РФ об административных правонарушениях</w:t>
      </w:r>
    </w:p>
    <w:p w:rsidR="007605F8" w:rsidRPr="003A4905" w:rsidRDefault="007605F8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7605F8" w:rsidRPr="003A4905" w:rsidRDefault="007605F8" w:rsidP="007605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4905">
        <w:rPr>
          <w:rFonts w:ascii="Times New Roman" w:hAnsi="Times New Roman" w:cs="Times New Roman"/>
          <w:b/>
          <w:sz w:val="30"/>
          <w:szCs w:val="30"/>
        </w:rPr>
        <w:t xml:space="preserve">влечет наложение административного штрафа </w:t>
      </w:r>
      <w:r w:rsidRPr="003A4905">
        <w:rPr>
          <w:rFonts w:ascii="Times New Roman" w:hAnsi="Times New Roman" w:cs="Times New Roman"/>
          <w:b/>
          <w:sz w:val="30"/>
          <w:szCs w:val="30"/>
          <w:u w:val="single"/>
        </w:rPr>
        <w:t>на граждан в размере от двадцати тысяч до пятидесяти тысяч рублей;</w:t>
      </w:r>
      <w:r w:rsidRPr="003A4905">
        <w:rPr>
          <w:rFonts w:ascii="Times New Roman" w:hAnsi="Times New Roman" w:cs="Times New Roman"/>
          <w:b/>
          <w:sz w:val="30"/>
          <w:szCs w:val="30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A4905" w:rsidRPr="003A4905" w:rsidRDefault="003A4905" w:rsidP="003A490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 xml:space="preserve">В случае обнаружения незаконных посевов и очагов </w:t>
      </w:r>
      <w:proofErr w:type="gramStart"/>
      <w:r w:rsidRPr="003A4905">
        <w:rPr>
          <w:rFonts w:ascii="Times New Roman" w:hAnsi="Times New Roman" w:cs="Times New Roman"/>
          <w:sz w:val="30"/>
          <w:szCs w:val="30"/>
        </w:rPr>
        <w:t>произрастания</w:t>
      </w:r>
      <w:proofErr w:type="gramEnd"/>
      <w:r w:rsidRPr="003A4905">
        <w:rPr>
          <w:rFonts w:ascii="Times New Roman" w:hAnsi="Times New Roman" w:cs="Times New Roman"/>
          <w:sz w:val="30"/>
          <w:szCs w:val="30"/>
        </w:rPr>
        <w:t xml:space="preserve"> дикорастущих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наркосодержащих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растений необходимо незамедлительно информировать администрацию, правоохранительные органы. </w:t>
      </w:r>
    </w:p>
    <w:p w:rsidR="003A4905" w:rsidRPr="003A4905" w:rsidRDefault="003A4905" w:rsidP="003A490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>Для сообщения анонимной информации обращайтесь по круглосуточному телефону доверия ГУ МВД России  по Иркутской  области- 8(3952) 21-68-88, МО МВД России «Боханский» 8(39538) 25-6-03, отдел по делам молодежи, спорту и туризму 8(39538) 25-5-74</w:t>
      </w:r>
      <w:r w:rsidR="006E252B">
        <w:rPr>
          <w:rFonts w:ascii="Times New Roman" w:hAnsi="Times New Roman" w:cs="Times New Roman"/>
          <w:sz w:val="30"/>
          <w:szCs w:val="30"/>
        </w:rPr>
        <w:t>;</w:t>
      </w:r>
    </w:p>
    <w:p w:rsidR="002A4E1D" w:rsidRPr="003A4905" w:rsidRDefault="002A4E1D">
      <w:pPr>
        <w:rPr>
          <w:sz w:val="30"/>
          <w:szCs w:val="30"/>
        </w:rPr>
      </w:pPr>
    </w:p>
    <w:sectPr w:rsidR="002A4E1D" w:rsidRPr="003A4905" w:rsidSect="003A4905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33"/>
    <w:rsid w:val="000F2C84"/>
    <w:rsid w:val="001C31B5"/>
    <w:rsid w:val="002A4E1D"/>
    <w:rsid w:val="003A4905"/>
    <w:rsid w:val="003A51CE"/>
    <w:rsid w:val="003C3D35"/>
    <w:rsid w:val="003E422F"/>
    <w:rsid w:val="004213BA"/>
    <w:rsid w:val="006E252B"/>
    <w:rsid w:val="007605F8"/>
    <w:rsid w:val="008E6572"/>
    <w:rsid w:val="00976252"/>
    <w:rsid w:val="00A16DD5"/>
    <w:rsid w:val="00F14246"/>
    <w:rsid w:val="00F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Natasha</cp:lastModifiedBy>
  <cp:revision>5</cp:revision>
  <dcterms:created xsi:type="dcterms:W3CDTF">2018-08-08T01:28:00Z</dcterms:created>
  <dcterms:modified xsi:type="dcterms:W3CDTF">2018-08-08T06:08:00Z</dcterms:modified>
</cp:coreProperties>
</file>